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7ECB53">
      <w:pPr>
        <w:widowControl w:val="0"/>
        <w:jc w:val="center"/>
        <w:rPr>
          <w:rFonts w:ascii="Book" w:hAnsi="Book"/>
          <w:b/>
          <w:bCs/>
          <w:sz w:val="56"/>
          <w:szCs w:val="56"/>
        </w:rPr>
      </w:pPr>
      <w:r>
        <w:rPr>
          <w:rFonts w:ascii="Times New Roman" w:hAnsi="Times New Roman"/>
          <w:szCs w:val="24"/>
        </w:rPr>
        <w:pict>
          <v:rect id="_x0000_s1056" o:spid="_x0000_s1056" o:spt="1" style="position:absolute;left:0pt;margin-left:-85.65pt;margin-top:-56pt;height:839.55pt;width:596.4pt;z-index:-251640832;mso-width-relative:page;mso-height-relative:page;" fillcolor="#FABF8F" filled="t" stroked="t" coordsize="21600,21600">
            <v:path/>
            <v:fill type="gradient" on="t" color2="#FDE9D9" angle="-45" focus="-50%" focussize="0,0"/>
            <v:stroke weight="1pt" color="#FABF8F"/>
            <v:imagedata o:title=""/>
            <o:lock v:ext="edit"/>
            <v:shadow on="t" type="perspective" color="#974706" opacity="32768f" offset="1pt,2pt" offset2="-3pt,-2pt"/>
          </v:rect>
        </w:pict>
      </w:r>
    </w:p>
    <w:p w14:paraId="15C1E66A">
      <w:pPr>
        <w:widowControl w:val="0"/>
        <w:jc w:val="center"/>
        <w:rPr>
          <w:rFonts w:ascii="Book" w:hAnsi="Book"/>
          <w:b/>
          <w:bCs/>
          <w:sz w:val="56"/>
          <w:szCs w:val="56"/>
        </w:rPr>
      </w:pPr>
      <w:r>
        <w:rPr>
          <w:rFonts w:ascii="Book" w:hAnsi="Book"/>
          <w:b/>
          <w:bCs/>
          <w:sz w:val="56"/>
          <w:szCs w:val="56"/>
        </w:rPr>
        <w:t>Направления работы группы:</w:t>
      </w:r>
    </w:p>
    <w:p w14:paraId="4E3B3B4C">
      <w:pPr>
        <w:widowControl w:val="0"/>
        <w:rPr>
          <w:rFonts w:ascii="Book" w:hAnsi="Book"/>
        </w:rPr>
      </w:pPr>
      <w:r>
        <w:rPr>
          <w:rFonts w:ascii="Book" w:hAnsi="Book"/>
        </w:rPr>
        <w:t> </w:t>
      </w:r>
    </w:p>
    <w:p w14:paraId="6A64E6D5">
      <w:pPr>
        <w:pStyle w:val="5"/>
        <w:widowControl w:val="0"/>
        <w:numPr>
          <w:ilvl w:val="0"/>
          <w:numId w:val="1"/>
        </w:numPr>
        <w:ind w:left="-426" w:firstLine="0"/>
        <w:jc w:val="both"/>
        <w:rPr>
          <w:rFonts w:ascii="Book" w:hAnsi="Book"/>
          <w:sz w:val="32"/>
          <w:szCs w:val="32"/>
        </w:rPr>
      </w:pPr>
      <w:r>
        <w:rPr>
          <w:rFonts w:ascii="Book" w:hAnsi="Book"/>
          <w:sz w:val="32"/>
          <w:szCs w:val="32"/>
        </w:rPr>
        <w:t>Формирование, развитие культурно-гигиенических  навыков у детей, адекватных форм поведения.</w:t>
      </w:r>
    </w:p>
    <w:p w14:paraId="1BEE8B75">
      <w:pPr>
        <w:pStyle w:val="5"/>
        <w:widowControl w:val="0"/>
        <w:ind w:left="-426" w:hanging="141"/>
        <w:jc w:val="both"/>
        <w:rPr>
          <w:rFonts w:ascii="Book" w:hAnsi="Book"/>
          <w:sz w:val="32"/>
          <w:szCs w:val="32"/>
        </w:rPr>
      </w:pPr>
      <w:r>
        <w:rPr>
          <w:rFonts w:ascii="Symbol" w:hAnsi="Symbol"/>
          <w:sz w:val="20"/>
          <w:szCs w:val="20"/>
        </w:rPr>
        <w:t></w:t>
      </w:r>
      <w:r>
        <w:t> </w:t>
      </w:r>
      <w:r>
        <w:rPr>
          <w:rFonts w:ascii="Book" w:hAnsi="Book"/>
          <w:sz w:val="32"/>
          <w:szCs w:val="32"/>
        </w:rPr>
        <w:t>Коррекция и развитие коммуникативных навыков.</w:t>
      </w:r>
    </w:p>
    <w:p w14:paraId="6E55BB6D">
      <w:pPr>
        <w:pStyle w:val="5"/>
        <w:widowControl w:val="0"/>
        <w:ind w:left="-426" w:hanging="141"/>
        <w:jc w:val="both"/>
        <w:rPr>
          <w:rFonts w:ascii="Book" w:hAnsi="Book"/>
          <w:sz w:val="32"/>
          <w:szCs w:val="32"/>
        </w:rPr>
      </w:pPr>
      <w:r>
        <w:rPr>
          <w:rFonts w:ascii="Book" w:hAnsi="Book"/>
          <w:sz w:val="32"/>
          <w:szCs w:val="32"/>
        </w:rPr>
        <w:t xml:space="preserve">  </w:t>
      </w:r>
      <w:r>
        <w:rPr>
          <w:rFonts w:ascii="Symbol" w:hAnsi="Symbol"/>
          <w:sz w:val="20"/>
          <w:szCs w:val="20"/>
        </w:rPr>
        <w:t></w:t>
      </w:r>
      <w:r>
        <w:t> </w:t>
      </w:r>
      <w:r>
        <w:rPr>
          <w:rFonts w:ascii="Book" w:hAnsi="Book"/>
          <w:sz w:val="32"/>
          <w:szCs w:val="32"/>
        </w:rPr>
        <w:t>Арт-терапия (работа с пеной, гуашью, кинетическим песком).</w:t>
      </w:r>
    </w:p>
    <w:p w14:paraId="56A07A2F">
      <w:pPr>
        <w:pStyle w:val="5"/>
        <w:widowControl w:val="0"/>
        <w:ind w:left="-426"/>
        <w:jc w:val="both"/>
        <w:rPr>
          <w:rFonts w:ascii="Book" w:hAnsi="Book"/>
          <w:sz w:val="32"/>
          <w:szCs w:val="32"/>
        </w:rPr>
      </w:pPr>
      <w:r>
        <w:rPr>
          <w:rFonts w:ascii="Symbol" w:hAnsi="Symbol"/>
          <w:sz w:val="20"/>
          <w:szCs w:val="20"/>
        </w:rPr>
        <w:t></w:t>
      </w:r>
      <w:r>
        <w:t> </w:t>
      </w:r>
      <w:r>
        <w:rPr>
          <w:rFonts w:ascii="Book" w:hAnsi="Book"/>
          <w:sz w:val="32"/>
          <w:szCs w:val="32"/>
        </w:rPr>
        <w:t>Сенсорная интеграция (работа с горохом, рисом, шариками, занятия с водой, с мыльными пузырями и т.д.).</w:t>
      </w:r>
    </w:p>
    <w:p w14:paraId="3E7C71D2">
      <w:pPr>
        <w:pStyle w:val="5"/>
        <w:widowControl w:val="0"/>
        <w:ind w:hanging="567"/>
        <w:jc w:val="both"/>
        <w:rPr>
          <w:rFonts w:ascii="Book" w:hAnsi="Book"/>
          <w:sz w:val="32"/>
          <w:szCs w:val="32"/>
        </w:rPr>
      </w:pPr>
      <w:r>
        <w:rPr>
          <w:rFonts w:ascii="Symbol" w:hAnsi="Symbol"/>
          <w:sz w:val="20"/>
          <w:szCs w:val="20"/>
        </w:rPr>
        <w:t></w:t>
      </w:r>
      <w:r>
        <w:t> </w:t>
      </w:r>
      <w:r>
        <w:rPr>
          <w:rFonts w:ascii="Book" w:hAnsi="Book"/>
          <w:sz w:val="32"/>
          <w:szCs w:val="32"/>
        </w:rPr>
        <w:t>Занятия на интерактивном столе, полу.</w:t>
      </w:r>
    </w:p>
    <w:p w14:paraId="27892A1C">
      <w:pPr>
        <w:pStyle w:val="5"/>
        <w:widowControl w:val="0"/>
        <w:ind w:hanging="567"/>
        <w:jc w:val="both"/>
        <w:rPr>
          <w:rFonts w:ascii="Book" w:hAnsi="Book"/>
          <w:sz w:val="32"/>
          <w:szCs w:val="32"/>
        </w:rPr>
      </w:pPr>
      <w:r>
        <w:rPr>
          <w:rFonts w:ascii="Book" w:hAnsi="Book"/>
          <w:sz w:val="32"/>
          <w:szCs w:val="32"/>
        </w:rPr>
        <w:t xml:space="preserve">  </w:t>
      </w:r>
      <w:r>
        <w:rPr>
          <w:rFonts w:ascii="Symbol" w:hAnsi="Symbol"/>
          <w:sz w:val="20"/>
          <w:szCs w:val="20"/>
        </w:rPr>
        <w:t></w:t>
      </w:r>
      <w:r>
        <w:t> </w:t>
      </w:r>
      <w:r>
        <w:rPr>
          <w:rFonts w:ascii="Book" w:hAnsi="Book"/>
          <w:sz w:val="32"/>
          <w:szCs w:val="32"/>
        </w:rPr>
        <w:t xml:space="preserve">Занятия в сенсорно-динамическом зале  </w:t>
      </w:r>
      <w:r>
        <w:rPr>
          <w:sz w:val="32"/>
          <w:szCs w:val="32"/>
        </w:rPr>
        <w:t>«</w:t>
      </w:r>
      <w:r>
        <w:rPr>
          <w:rFonts w:ascii="Book" w:hAnsi="Book"/>
          <w:sz w:val="32"/>
          <w:szCs w:val="32"/>
        </w:rPr>
        <w:t>Доме Совы</w:t>
      </w:r>
      <w:r>
        <w:rPr>
          <w:sz w:val="32"/>
          <w:szCs w:val="32"/>
        </w:rPr>
        <w:t>»</w:t>
      </w:r>
      <w:r>
        <w:rPr>
          <w:rFonts w:ascii="Book" w:hAnsi="Book"/>
          <w:sz w:val="32"/>
          <w:szCs w:val="32"/>
        </w:rPr>
        <w:t xml:space="preserve"> с применением нейрогимнастики, мячей, массажеров, фитбола.</w:t>
      </w:r>
    </w:p>
    <w:p w14:paraId="7E8A7533">
      <w:pPr>
        <w:pStyle w:val="5"/>
        <w:widowControl w:val="0"/>
        <w:ind w:hanging="567"/>
        <w:jc w:val="both"/>
        <w:rPr>
          <w:rFonts w:ascii="Book" w:hAnsi="Book"/>
          <w:sz w:val="32"/>
          <w:szCs w:val="32"/>
        </w:rPr>
      </w:pPr>
      <w:r>
        <w:rPr>
          <w:rFonts w:ascii="Book" w:hAnsi="Book"/>
          <w:sz w:val="32"/>
          <w:szCs w:val="32"/>
        </w:rPr>
        <w:t xml:space="preserve">  </w:t>
      </w:r>
      <w:r>
        <w:rPr>
          <w:rFonts w:ascii="Symbol" w:hAnsi="Symbol"/>
          <w:sz w:val="20"/>
          <w:szCs w:val="20"/>
        </w:rPr>
        <w:t></w:t>
      </w:r>
      <w:r>
        <w:t> </w:t>
      </w:r>
      <w:r>
        <w:rPr>
          <w:rFonts w:ascii="Book" w:hAnsi="Book"/>
          <w:sz w:val="32"/>
          <w:szCs w:val="32"/>
        </w:rPr>
        <w:t xml:space="preserve">Занятия в спортивном зале с инструктором по физической культуре.  </w:t>
      </w:r>
    </w:p>
    <w:p w14:paraId="560A26FB">
      <w:pPr>
        <w:pStyle w:val="5"/>
        <w:widowControl w:val="0"/>
        <w:numPr>
          <w:ilvl w:val="0"/>
          <w:numId w:val="1"/>
        </w:numPr>
        <w:ind w:left="-426" w:firstLine="0"/>
        <w:jc w:val="both"/>
        <w:rPr>
          <w:rFonts w:ascii="Book" w:hAnsi="Book"/>
          <w:sz w:val="32"/>
          <w:szCs w:val="32"/>
        </w:rPr>
      </w:pPr>
      <w:r>
        <w:rPr>
          <w:rFonts w:ascii="Book" w:hAnsi="Book"/>
          <w:sz w:val="32"/>
          <w:szCs w:val="32"/>
        </w:rPr>
        <w:t xml:space="preserve"> Занятия в сенсорной комнате (световой стол, сухие фонтаны, зеркала, пуфы и др.). </w:t>
      </w:r>
    </w:p>
    <w:p w14:paraId="02F59BBA">
      <w:pPr>
        <w:pStyle w:val="5"/>
        <w:widowControl w:val="0"/>
        <w:numPr>
          <w:ilvl w:val="0"/>
          <w:numId w:val="1"/>
        </w:numPr>
        <w:ind w:left="-284" w:firstLine="0"/>
        <w:jc w:val="both"/>
        <w:rPr>
          <w:rFonts w:ascii="Book" w:hAnsi="Book"/>
          <w:sz w:val="32"/>
          <w:szCs w:val="32"/>
        </w:rPr>
      </w:pPr>
      <w:r>
        <w:rPr>
          <w:rFonts w:ascii="Book" w:hAnsi="Book"/>
          <w:sz w:val="32"/>
          <w:szCs w:val="32"/>
        </w:rPr>
        <w:t>Занятия в солевой пещере (игротерапия, релаксация)</w:t>
      </w:r>
    </w:p>
    <w:p w14:paraId="347AD5EC">
      <w:pPr>
        <w:widowControl w:val="0"/>
        <w:rPr>
          <w:rFonts w:ascii="Book" w:hAnsi="Book"/>
        </w:rPr>
      </w:pPr>
      <w:r>
        <w:rPr>
          <w:rFonts w:ascii="Book" w:hAnsi="Book"/>
        </w:rPr>
        <w:t> </w:t>
      </w:r>
    </w:p>
    <w:p w14:paraId="0F2CCFC7"/>
    <w:p w14:paraId="1175F3DD"/>
    <w:p w14:paraId="0595EB7F">
      <w:r>
        <w:rPr>
          <w:rFonts w:ascii="Times New Roman" w:hAnsi="Times New Roman"/>
          <w:color w:val="auto"/>
          <w:kern w:val="0"/>
          <w:szCs w:val="24"/>
        </w:rPr>
        <w:drawing>
          <wp:anchor distT="36195" distB="36195" distL="36195" distR="36195" simplePos="0" relativeHeight="251667456" behindDoc="0" locked="0" layoutInCell="1" allowOverlap="1">
            <wp:simplePos x="0" y="0"/>
            <wp:positionH relativeFrom="column">
              <wp:posOffset>9825355</wp:posOffset>
            </wp:positionH>
            <wp:positionV relativeFrom="paragraph">
              <wp:posOffset>575945</wp:posOffset>
            </wp:positionV>
            <wp:extent cx="955040" cy="875665"/>
            <wp:effectExtent l="19050" t="0" r="0" b="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8588" b="-410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87566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auto"/>
          <w:kern w:val="0"/>
          <w:szCs w:val="24"/>
        </w:rPr>
        <w:drawing>
          <wp:anchor distT="36195" distB="36195" distL="36195" distR="36195" simplePos="0" relativeHeight="251668480" behindDoc="0" locked="0" layoutInCell="1" allowOverlap="1">
            <wp:simplePos x="0" y="0"/>
            <wp:positionH relativeFrom="column">
              <wp:posOffset>9825355</wp:posOffset>
            </wp:positionH>
            <wp:positionV relativeFrom="paragraph">
              <wp:posOffset>575945</wp:posOffset>
            </wp:positionV>
            <wp:extent cx="955040" cy="875665"/>
            <wp:effectExtent l="19050" t="0" r="0" b="0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8588" b="-410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87566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auto"/>
          <w:kern w:val="0"/>
          <w:szCs w:val="24"/>
        </w:rPr>
        <w:drawing>
          <wp:anchor distT="36195" distB="36195" distL="36195" distR="36195" simplePos="0" relativeHeight="251669504" behindDoc="0" locked="0" layoutInCell="1" allowOverlap="1">
            <wp:simplePos x="0" y="0"/>
            <wp:positionH relativeFrom="column">
              <wp:posOffset>9825355</wp:posOffset>
            </wp:positionH>
            <wp:positionV relativeFrom="paragraph">
              <wp:posOffset>575945</wp:posOffset>
            </wp:positionV>
            <wp:extent cx="955040" cy="875665"/>
            <wp:effectExtent l="19050" t="0" r="0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8588" b="-410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87566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14:paraId="7A71C94C"/>
    <w:p w14:paraId="7B2335B0"/>
    <w:p w14:paraId="2C5727AA"/>
    <w:p w14:paraId="3C2C04F3"/>
    <w:p w14:paraId="2C1B7BBF"/>
    <w:p w14:paraId="4DBFD588"/>
    <w:p w14:paraId="765146DC"/>
    <w:p w14:paraId="78596AEC"/>
    <w:p w14:paraId="0B365DD9">
      <w:pPr>
        <w:widowControl w:val="0"/>
        <w:spacing w:after="0"/>
        <w:jc w:val="center"/>
        <w:rPr>
          <w:rFonts w:ascii="Book" w:hAnsi="Book"/>
          <w:sz w:val="36"/>
          <w:szCs w:val="36"/>
        </w:rPr>
      </w:pPr>
      <w:r>
        <w:rPr>
          <w:rFonts w:ascii="Book" w:hAnsi="Book"/>
          <w:b/>
          <w:bCs/>
          <w:i/>
          <w:iCs/>
          <w:sz w:val="32"/>
          <w:szCs w:val="3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4890770</wp:posOffset>
            </wp:positionH>
            <wp:positionV relativeFrom="paragraph">
              <wp:posOffset>-228600</wp:posOffset>
            </wp:positionV>
            <wp:extent cx="1170940" cy="1112520"/>
            <wp:effectExtent l="19050" t="0" r="0" b="0"/>
            <wp:wrapTight wrapText="bothSides">
              <wp:wrapPolygon>
                <wp:start x="8785" y="0"/>
                <wp:lineTo x="8785" y="5918"/>
                <wp:lineTo x="-351" y="8137"/>
                <wp:lineTo x="0" y="18493"/>
                <wp:lineTo x="7731" y="21082"/>
                <wp:lineTo x="9488" y="21082"/>
                <wp:lineTo x="18976" y="21082"/>
                <wp:lineTo x="19328" y="21082"/>
                <wp:lineTo x="20030" y="18123"/>
                <wp:lineTo x="20030" y="17753"/>
                <wp:lineTo x="20733" y="17753"/>
                <wp:lineTo x="21436" y="14795"/>
                <wp:lineTo x="21436" y="0"/>
                <wp:lineTo x="878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940" cy="1112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r>
        <w:rPr>
          <w:rFonts w:ascii="Book" w:hAnsi="Book"/>
          <w:b/>
          <w:bCs/>
          <w:i/>
          <w:iCs/>
          <w:sz w:val="32"/>
          <w:szCs w:val="32"/>
        </w:rPr>
        <w:pict>
          <v:rect id="_x0000_s1055" o:spid="_x0000_s1055" o:spt="1" style="position:absolute;left:0pt;margin-left:-139.85pt;margin-top:-55.35pt;height:839.55pt;width:596.4pt;z-index:-251657216;mso-width-relative:page;mso-height-relative:page;" fillcolor="#FABF8F" filled="t" stroked="t" coordsize="21600,21600">
            <v:path/>
            <v:fill type="gradient" on="t" color2="#FDE9D9" angle="-45" focus="-50%" focussize="0,0"/>
            <v:stroke weight="1pt" color="#FABF8F"/>
            <v:imagedata o:title=""/>
            <o:lock v:ext="edit"/>
            <v:shadow on="t" type="perspective" color="#974706" opacity="32768f" offset="1pt,2pt" offset2="-3pt,-2pt"/>
          </v:rect>
        </w:pict>
      </w:r>
      <w:bookmarkEnd w:id="0"/>
      <w:r>
        <w:rPr>
          <w:rFonts w:ascii="Book" w:hAnsi="Book"/>
          <w:sz w:val="36"/>
          <w:szCs w:val="36"/>
        </w:rPr>
        <w:drawing>
          <wp:anchor distT="36195" distB="36195" distL="36195" distR="36195" simplePos="0" relativeHeight="251660288" behindDoc="1" locked="0" layoutInCell="1" allowOverlap="1">
            <wp:simplePos x="0" y="0"/>
            <wp:positionH relativeFrom="column">
              <wp:posOffset>-578485</wp:posOffset>
            </wp:positionH>
            <wp:positionV relativeFrom="paragraph">
              <wp:posOffset>-168275</wp:posOffset>
            </wp:positionV>
            <wp:extent cx="1266190" cy="1207135"/>
            <wp:effectExtent l="19050" t="0" r="0" b="0"/>
            <wp:wrapTight wrapText="bothSides">
              <wp:wrapPolygon>
                <wp:start x="8124" y="0"/>
                <wp:lineTo x="6499" y="341"/>
                <wp:lineTo x="1300" y="4431"/>
                <wp:lineTo x="-325" y="10908"/>
                <wp:lineTo x="1625" y="16362"/>
                <wp:lineTo x="1625" y="17044"/>
                <wp:lineTo x="6824" y="20793"/>
                <wp:lineTo x="7799" y="20793"/>
                <wp:lineTo x="13649" y="20793"/>
                <wp:lineTo x="14624" y="20793"/>
                <wp:lineTo x="19823" y="17044"/>
                <wp:lineTo x="19823" y="16362"/>
                <wp:lineTo x="21448" y="11249"/>
                <wp:lineTo x="21448" y="10908"/>
                <wp:lineTo x="20473" y="4431"/>
                <wp:lineTo x="15274" y="341"/>
                <wp:lineTo x="13324" y="0"/>
                <wp:lineTo x="8124" y="0"/>
              </wp:wrapPolygon>
            </wp:wrapTight>
            <wp:docPr id="3" name="Рисунок 3" descr="НОВАЯ ЭМБЛЕМА 2020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НОВАЯ ЭМБЛЕМА 2020Г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6190" cy="120713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14:paraId="623C6AC8">
      <w:pPr>
        <w:widowControl w:val="0"/>
        <w:spacing w:after="0"/>
        <w:jc w:val="center"/>
        <w:rPr>
          <w:rFonts w:ascii="Book" w:hAnsi="Book"/>
          <w:sz w:val="36"/>
          <w:szCs w:val="36"/>
        </w:rPr>
      </w:pPr>
      <w:r>
        <w:rPr>
          <w:rFonts w:ascii="Book" w:hAnsi="Book"/>
          <w:sz w:val="36"/>
          <w:szCs w:val="36"/>
        </w:rPr>
        <w:t xml:space="preserve">В КГБУСО </w:t>
      </w:r>
      <w:r>
        <w:rPr>
          <w:sz w:val="36"/>
          <w:szCs w:val="36"/>
        </w:rPr>
        <w:t>«</w:t>
      </w:r>
      <w:r>
        <w:rPr>
          <w:rFonts w:ascii="Book" w:hAnsi="Book"/>
          <w:sz w:val="36"/>
          <w:szCs w:val="36"/>
        </w:rPr>
        <w:t xml:space="preserve">Лесозаводский </w:t>
      </w:r>
      <w:r>
        <w:rPr>
          <w:rFonts w:ascii="Times New Roman" w:hAnsi="Times New Roman"/>
          <w:color w:val="auto"/>
          <w:kern w:val="0"/>
          <w:szCs w:val="24"/>
        </w:rPr>
        <w:drawing>
          <wp:anchor distT="36195" distB="36195" distL="36195" distR="36195" simplePos="0" relativeHeight="251661312" behindDoc="0" locked="0" layoutInCell="1" allowOverlap="1">
            <wp:simplePos x="0" y="0"/>
            <wp:positionH relativeFrom="column">
              <wp:posOffset>9825355</wp:posOffset>
            </wp:positionH>
            <wp:positionV relativeFrom="paragraph">
              <wp:posOffset>575945</wp:posOffset>
            </wp:positionV>
            <wp:extent cx="955040" cy="875665"/>
            <wp:effectExtent l="19050" t="0" r="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8588" b="-410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87566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auto"/>
          <w:kern w:val="0"/>
          <w:szCs w:val="24"/>
        </w:rPr>
        <w:drawing>
          <wp:anchor distT="36195" distB="36195" distL="36195" distR="36195" simplePos="0" relativeHeight="251662336" behindDoc="0" locked="0" layoutInCell="1" allowOverlap="1">
            <wp:simplePos x="0" y="0"/>
            <wp:positionH relativeFrom="column">
              <wp:posOffset>9825355</wp:posOffset>
            </wp:positionH>
            <wp:positionV relativeFrom="paragraph">
              <wp:posOffset>575945</wp:posOffset>
            </wp:positionV>
            <wp:extent cx="955040" cy="875665"/>
            <wp:effectExtent l="19050" t="0" r="0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8588" b="-410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87566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auto"/>
          <w:kern w:val="0"/>
          <w:szCs w:val="24"/>
        </w:rPr>
        <w:drawing>
          <wp:anchor distT="36195" distB="36195" distL="36195" distR="36195" simplePos="0" relativeHeight="251663360" behindDoc="0" locked="0" layoutInCell="1" allowOverlap="1">
            <wp:simplePos x="0" y="0"/>
            <wp:positionH relativeFrom="column">
              <wp:posOffset>9825355</wp:posOffset>
            </wp:positionH>
            <wp:positionV relativeFrom="paragraph">
              <wp:posOffset>575945</wp:posOffset>
            </wp:positionV>
            <wp:extent cx="955040" cy="875665"/>
            <wp:effectExtent l="19050" t="0" r="0" b="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8588" b="-410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87566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auto"/>
          <w:kern w:val="0"/>
          <w:szCs w:val="24"/>
        </w:rPr>
        <w:drawing>
          <wp:anchor distT="36195" distB="36195" distL="36195" distR="36195" simplePos="0" relativeHeight="251664384" behindDoc="0" locked="0" layoutInCell="1" allowOverlap="1">
            <wp:simplePos x="0" y="0"/>
            <wp:positionH relativeFrom="column">
              <wp:posOffset>9825355</wp:posOffset>
            </wp:positionH>
            <wp:positionV relativeFrom="paragraph">
              <wp:posOffset>575945</wp:posOffset>
            </wp:positionV>
            <wp:extent cx="955040" cy="875665"/>
            <wp:effectExtent l="19050" t="0" r="0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8588" b="-410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87566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auto"/>
          <w:kern w:val="0"/>
          <w:szCs w:val="24"/>
        </w:rPr>
        <w:drawing>
          <wp:anchor distT="36195" distB="36195" distL="36195" distR="36195" simplePos="0" relativeHeight="251665408" behindDoc="0" locked="0" layoutInCell="1" allowOverlap="1">
            <wp:simplePos x="0" y="0"/>
            <wp:positionH relativeFrom="column">
              <wp:posOffset>9825355</wp:posOffset>
            </wp:positionH>
            <wp:positionV relativeFrom="paragraph">
              <wp:posOffset>575945</wp:posOffset>
            </wp:positionV>
            <wp:extent cx="955040" cy="875665"/>
            <wp:effectExtent l="19050" t="0" r="0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8588" b="-410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87566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auto"/>
          <w:kern w:val="0"/>
          <w:szCs w:val="24"/>
        </w:rPr>
        <w:drawing>
          <wp:anchor distT="36195" distB="36195" distL="36195" distR="36195" simplePos="0" relativeHeight="251666432" behindDoc="0" locked="0" layoutInCell="1" allowOverlap="1">
            <wp:simplePos x="0" y="0"/>
            <wp:positionH relativeFrom="column">
              <wp:posOffset>9825355</wp:posOffset>
            </wp:positionH>
            <wp:positionV relativeFrom="paragraph">
              <wp:posOffset>575945</wp:posOffset>
            </wp:positionV>
            <wp:extent cx="955040" cy="875665"/>
            <wp:effectExtent l="19050" t="0" r="0" b="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8588" b="-410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87566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14:paraId="622B49B6">
      <w:pPr>
        <w:widowControl w:val="0"/>
        <w:tabs>
          <w:tab w:val="left" w:pos="2694"/>
        </w:tabs>
        <w:spacing w:after="0"/>
        <w:jc w:val="center"/>
        <w:rPr>
          <w:rFonts w:ascii="Book" w:hAnsi="Book"/>
          <w:sz w:val="36"/>
          <w:szCs w:val="36"/>
        </w:rPr>
      </w:pPr>
      <w:r>
        <w:rPr>
          <w:rFonts w:ascii="Book" w:hAnsi="Book"/>
          <w:sz w:val="36"/>
          <w:szCs w:val="36"/>
        </w:rPr>
        <w:t xml:space="preserve">социально-реабилитационный центр несовершеннолетних  </w:t>
      </w:r>
      <w:r>
        <w:rPr>
          <w:sz w:val="36"/>
          <w:szCs w:val="36"/>
        </w:rPr>
        <w:t>«</w:t>
      </w:r>
      <w:r>
        <w:rPr>
          <w:rFonts w:ascii="Book" w:hAnsi="Book"/>
          <w:sz w:val="36"/>
          <w:szCs w:val="36"/>
        </w:rPr>
        <w:t>Жемчужинка</w:t>
      </w:r>
      <w:r>
        <w:rPr>
          <w:sz w:val="36"/>
          <w:szCs w:val="36"/>
        </w:rPr>
        <w:t>»</w:t>
      </w:r>
    </w:p>
    <w:p w14:paraId="000A1EB7">
      <w:pPr>
        <w:widowControl w:val="0"/>
        <w:spacing w:after="0"/>
        <w:jc w:val="center"/>
        <w:rPr>
          <w:rFonts w:ascii="Book" w:hAnsi="Book"/>
          <w:b/>
          <w:bCs/>
          <w:sz w:val="36"/>
          <w:szCs w:val="36"/>
        </w:rPr>
      </w:pPr>
    </w:p>
    <w:p w14:paraId="289B44BF">
      <w:pPr>
        <w:widowControl w:val="0"/>
        <w:spacing w:after="0"/>
        <w:jc w:val="center"/>
        <w:rPr>
          <w:rFonts w:ascii="Book" w:hAnsi="Book"/>
          <w:b/>
          <w:bCs/>
          <w:sz w:val="36"/>
          <w:szCs w:val="36"/>
        </w:rPr>
      </w:pPr>
      <w:r>
        <w:rPr>
          <w:rFonts w:ascii="Book" w:hAnsi="Book"/>
          <w:b/>
          <w:bCs/>
          <w:sz w:val="36"/>
          <w:szCs w:val="36"/>
        </w:rPr>
        <w:t>Открыта группа кратковременного пребывания</w:t>
      </w:r>
    </w:p>
    <w:p w14:paraId="4FEDE8A2">
      <w:pPr>
        <w:widowControl w:val="0"/>
        <w:spacing w:after="0"/>
        <w:jc w:val="center"/>
        <w:rPr>
          <w:rFonts w:ascii="Times New Roman" w:hAnsi="Times New Roman"/>
          <w:b/>
          <w:bCs/>
          <w:sz w:val="52"/>
          <w:szCs w:val="52"/>
        </w:rPr>
      </w:pPr>
      <w:r>
        <w:rPr>
          <w:rFonts w:ascii="Times New Roman" w:hAnsi="Times New Roman"/>
          <w:b/>
          <w:bCs/>
          <w:sz w:val="52"/>
          <w:szCs w:val="52"/>
        </w:rPr>
        <w:t>детей-инвалидов и детей с особенностями в развитии.</w:t>
      </w:r>
    </w:p>
    <w:p w14:paraId="0BB4DAB1">
      <w:pPr>
        <w:widowControl w:val="0"/>
        <w:spacing w:after="0"/>
        <w:jc w:val="center"/>
        <w:rPr>
          <w:rFonts w:ascii="Book" w:hAnsi="Book"/>
          <w:sz w:val="36"/>
          <w:szCs w:val="36"/>
        </w:rPr>
      </w:pPr>
      <w:r>
        <w:rPr>
          <w:rFonts w:ascii="Book" w:hAnsi="Book"/>
          <w:sz w:val="36"/>
          <w:szCs w:val="36"/>
        </w:rPr>
        <w:t xml:space="preserve">В группу принимаются дети от 3-х </w:t>
      </w:r>
    </w:p>
    <w:p w14:paraId="24B4FA9D">
      <w:pPr>
        <w:widowControl w:val="0"/>
        <w:spacing w:after="0"/>
        <w:jc w:val="center"/>
        <w:rPr>
          <w:rFonts w:ascii="Book" w:hAnsi="Book"/>
          <w:sz w:val="36"/>
          <w:szCs w:val="36"/>
        </w:rPr>
      </w:pPr>
      <w:r>
        <w:rPr>
          <w:rFonts w:ascii="Book" w:hAnsi="Book"/>
          <w:sz w:val="36"/>
          <w:szCs w:val="36"/>
        </w:rPr>
        <w:t>Время пребывания—3 часа.</w:t>
      </w:r>
    </w:p>
    <w:p w14:paraId="5EC29539">
      <w:pPr>
        <w:widowControl w:val="0"/>
        <w:spacing w:after="0"/>
        <w:jc w:val="center"/>
        <w:rPr>
          <w:rFonts w:ascii="Book" w:hAnsi="Book"/>
          <w:sz w:val="36"/>
          <w:szCs w:val="36"/>
        </w:rPr>
      </w:pPr>
    </w:p>
    <w:p w14:paraId="67BF1A1E">
      <w:pPr>
        <w:widowControl w:val="0"/>
        <w:spacing w:after="0"/>
        <w:jc w:val="both"/>
        <w:rPr>
          <w:rFonts w:ascii="Book" w:hAnsi="Book"/>
          <w:sz w:val="32"/>
          <w:szCs w:val="32"/>
        </w:rPr>
      </w:pPr>
      <w:r>
        <w:rPr>
          <w:rFonts w:ascii="Book" w:hAnsi="Book"/>
          <w:b/>
          <w:bCs/>
          <w:sz w:val="32"/>
          <w:szCs w:val="32"/>
        </w:rPr>
        <w:t xml:space="preserve">Занятия проводят: </w:t>
      </w:r>
      <w:r>
        <w:rPr>
          <w:rFonts w:ascii="Book" w:hAnsi="Book"/>
          <w:sz w:val="32"/>
          <w:szCs w:val="32"/>
        </w:rPr>
        <w:t>специалисты, обученные основам оказания услуг по кратковременному присмотру и уходу за детьми с особенностями в развитии (воспитатель, педагог-психолог, учитель-логопед,</w:t>
      </w:r>
      <w:r>
        <w:rPr>
          <w:rFonts w:hint="default" w:ascii="Book" w:hAnsi="Book"/>
          <w:sz w:val="32"/>
          <w:szCs w:val="32"/>
          <w:lang w:val="ru-RU"/>
        </w:rPr>
        <w:t xml:space="preserve"> учитель-</w:t>
      </w:r>
      <w:r>
        <w:rPr>
          <w:rFonts w:ascii="Book" w:hAnsi="Book"/>
          <w:sz w:val="32"/>
          <w:szCs w:val="32"/>
        </w:rPr>
        <w:t>дефектолог, психолог</w:t>
      </w:r>
      <w:r>
        <w:rPr>
          <w:rFonts w:hint="default" w:ascii="Book" w:hAnsi="Book"/>
          <w:sz w:val="32"/>
          <w:szCs w:val="32"/>
          <w:lang w:val="ru-RU"/>
        </w:rPr>
        <w:t xml:space="preserve"> в социальной сфере</w:t>
      </w:r>
      <w:r>
        <w:rPr>
          <w:rFonts w:ascii="Book" w:hAnsi="Book"/>
          <w:sz w:val="32"/>
          <w:szCs w:val="32"/>
        </w:rPr>
        <w:t>, инструктор-методист по адаптивной физической культуре).</w:t>
      </w:r>
    </w:p>
    <w:p w14:paraId="19460354">
      <w:pPr>
        <w:pStyle w:val="5"/>
        <w:widowControl w:val="0"/>
        <w:rPr>
          <w:rFonts w:ascii="Arial Black" w:hAnsi="Arial Black"/>
        </w:rPr>
      </w:pPr>
    </w:p>
    <w:p w14:paraId="4E2C1415">
      <w:pPr>
        <w:pStyle w:val="5"/>
        <w:widowControl w:val="0"/>
        <w:rPr>
          <w:rFonts w:ascii="Arial Black" w:hAnsi="Arial Black"/>
        </w:rPr>
        <w:sectPr>
          <w:pgSz w:w="11906" w:h="16838"/>
          <w:pgMar w:top="1134" w:right="850" w:bottom="1134" w:left="1276" w:header="708" w:footer="708" w:gutter="0"/>
          <w:pgBorders w:offsetFrom="page">
            <w:top w:val="single" w:color="4F81BD" w:themeColor="accent1" w:sz="24" w:space="24"/>
            <w:left w:val="single" w:color="4F81BD" w:themeColor="accent1" w:sz="24" w:space="24"/>
            <w:bottom w:val="single" w:color="4F81BD" w:themeColor="accent1" w:sz="24" w:space="24"/>
            <w:right w:val="single" w:color="4F81BD" w:themeColor="accent1" w:sz="24" w:space="24"/>
          </w:pgBorders>
          <w:cols w:space="708" w:num="1"/>
          <w:docGrid w:linePitch="360" w:charSpace="0"/>
        </w:sectPr>
      </w:pPr>
    </w:p>
    <w:p w14:paraId="1F660856">
      <w:pPr>
        <w:pStyle w:val="5"/>
        <w:widowControl w:val="0"/>
        <w:rPr>
          <w:rFonts w:ascii="Arial Black" w:hAnsi="Arial Black"/>
        </w:rPr>
      </w:pPr>
      <w:r>
        <w:rPr>
          <w:rFonts w:ascii="Arial Black" w:hAnsi="Arial Black"/>
        </w:rPr>
        <w:t xml:space="preserve">              Режим работы:</w:t>
      </w:r>
    </w:p>
    <w:p w14:paraId="50CCC9E0">
      <w:pPr>
        <w:pStyle w:val="5"/>
        <w:widowControl w:val="0"/>
        <w:jc w:val="center"/>
        <w:rPr>
          <w:rFonts w:ascii="Arial Black" w:hAnsi="Arial Black"/>
        </w:rPr>
      </w:pPr>
      <w:r>
        <w:rPr>
          <w:rFonts w:ascii="Arial Black" w:hAnsi="Arial Black"/>
        </w:rPr>
        <w:t xml:space="preserve"> ПН-ПТ</w:t>
      </w:r>
    </w:p>
    <w:p w14:paraId="0802CCC1">
      <w:pPr>
        <w:pStyle w:val="5"/>
        <w:widowControl w:val="0"/>
        <w:jc w:val="center"/>
        <w:rPr>
          <w:rFonts w:ascii="Arial Black" w:hAnsi="Arial Black"/>
        </w:rPr>
      </w:pPr>
      <w:r>
        <w:rPr>
          <w:rFonts w:ascii="Arial Black" w:hAnsi="Arial Black"/>
        </w:rPr>
        <w:t xml:space="preserve"> с 9.00 до 12.00,</w:t>
      </w:r>
    </w:p>
    <w:p w14:paraId="2CDD6B0C">
      <w:pPr>
        <w:pStyle w:val="5"/>
        <w:widowControl w:val="0"/>
        <w:jc w:val="center"/>
        <w:rPr>
          <w:rFonts w:ascii="Arial Black" w:hAnsi="Arial Black"/>
        </w:rPr>
      </w:pPr>
      <w:r>
        <w:rPr>
          <w:rFonts w:ascii="Arial Black" w:hAnsi="Arial Black"/>
        </w:rPr>
        <w:t xml:space="preserve">  с 14.00 до 17.00 </w:t>
      </w:r>
    </w:p>
    <w:p w14:paraId="359817B6">
      <w:pPr>
        <w:pStyle w:val="5"/>
        <w:widowControl w:val="0"/>
        <w:jc w:val="center"/>
        <w:rPr>
          <w:rFonts w:ascii="Arial Black" w:hAnsi="Arial Black"/>
        </w:rPr>
      </w:pPr>
      <w:r>
        <w:rPr>
          <w:rFonts w:ascii="Arial Black" w:hAnsi="Arial Black"/>
        </w:rPr>
        <w:t> </w:t>
      </w:r>
    </w:p>
    <w:p w14:paraId="2B50038F">
      <w:pPr>
        <w:pStyle w:val="5"/>
        <w:widowControl w:val="0"/>
        <w:jc w:val="center"/>
        <w:rPr>
          <w:rFonts w:ascii="Arial Black" w:hAnsi="Arial Black"/>
        </w:rPr>
      </w:pPr>
      <w:r>
        <w:rPr>
          <w:rFonts w:ascii="Arial Black" w:hAnsi="Arial Black"/>
        </w:rPr>
        <w:t>Длительность смены:</w:t>
      </w:r>
    </w:p>
    <w:p w14:paraId="6B7F93F4">
      <w:pPr>
        <w:pStyle w:val="5"/>
        <w:widowControl w:val="0"/>
        <w:jc w:val="center"/>
        <w:rPr>
          <w:rFonts w:ascii="Arial Black" w:hAnsi="Arial Black"/>
        </w:rPr>
        <w:sectPr>
          <w:type w:val="continuous"/>
          <w:pgSz w:w="11906" w:h="16838"/>
          <w:pgMar w:top="1134" w:right="850" w:bottom="426" w:left="1701" w:header="708" w:footer="708" w:gutter="0"/>
          <w:pgBorders w:offsetFrom="page">
            <w:top w:val="single" w:color="4F81BD" w:themeColor="accent1" w:sz="24" w:space="24"/>
            <w:left w:val="single" w:color="4F81BD" w:themeColor="accent1" w:sz="24" w:space="24"/>
            <w:bottom w:val="single" w:color="4F81BD" w:themeColor="accent1" w:sz="24" w:space="24"/>
            <w:right w:val="single" w:color="4F81BD" w:themeColor="accent1" w:sz="24" w:space="24"/>
          </w:pgBorders>
          <w:cols w:space="708" w:num="2"/>
          <w:docGrid w:linePitch="360" w:charSpace="0"/>
        </w:sectPr>
      </w:pPr>
      <w:r>
        <w:rPr>
          <w:rFonts w:ascii="Arial Black" w:hAnsi="Arial Black"/>
        </w:rPr>
        <w:t>2 месяца</w:t>
      </w:r>
    </w:p>
    <w:p w14:paraId="2FEA6F8E">
      <w:pPr>
        <w:widowControl w:val="0"/>
        <w:spacing w:after="0" w:line="283" w:lineRule="auto"/>
        <w:rPr>
          <w:rFonts w:ascii="Book" w:hAnsi="Book"/>
          <w:b/>
          <w:bCs/>
          <w:sz w:val="32"/>
          <w:szCs w:val="32"/>
        </w:rPr>
      </w:pPr>
    </w:p>
    <w:p w14:paraId="25589518">
      <w:pPr>
        <w:widowControl w:val="0"/>
        <w:spacing w:after="0" w:line="283" w:lineRule="auto"/>
        <w:rPr>
          <w:rFonts w:ascii="Book" w:hAnsi="Book"/>
          <w:b/>
          <w:bCs/>
          <w:sz w:val="32"/>
          <w:szCs w:val="32"/>
        </w:rPr>
      </w:pPr>
      <w:r>
        <w:rPr>
          <w:rFonts w:ascii="Book" w:hAnsi="Book"/>
          <w:b/>
          <w:bCs/>
          <w:sz w:val="32"/>
          <w:szCs w:val="32"/>
        </w:rPr>
        <w:t xml:space="preserve">Дополнительная информация по телефону: +7 (42355) 23123 </w:t>
      </w:r>
    </w:p>
    <w:p w14:paraId="0F32FCA9">
      <w:pPr>
        <w:widowControl w:val="0"/>
        <w:spacing w:after="0" w:line="283" w:lineRule="auto"/>
        <w:jc w:val="center"/>
        <w:rPr>
          <w:rFonts w:ascii="Book" w:hAnsi="Book"/>
          <w:b/>
          <w:bCs/>
          <w:sz w:val="32"/>
          <w:szCs w:val="32"/>
        </w:rPr>
      </w:pPr>
      <w:r>
        <w:rPr>
          <w:rFonts w:ascii="Book" w:hAnsi="Book"/>
          <w:b/>
          <w:bCs/>
          <w:sz w:val="32"/>
          <w:szCs w:val="32"/>
        </w:rPr>
        <w:t>Ждём Вас по адресу:  ул. Пушкинская, д. 44</w:t>
      </w:r>
    </w:p>
    <w:p w14:paraId="60129F86">
      <w:pPr>
        <w:widowControl w:val="0"/>
        <w:spacing w:after="0" w:line="283" w:lineRule="auto"/>
        <w:jc w:val="center"/>
        <w:rPr>
          <w:rFonts w:ascii="Book" w:hAnsi="Book"/>
          <w:b/>
          <w:bCs/>
          <w:sz w:val="32"/>
          <w:szCs w:val="32"/>
        </w:rPr>
      </w:pPr>
    </w:p>
    <w:p w14:paraId="54CC1B24">
      <w:pPr>
        <w:widowControl w:val="0"/>
        <w:spacing w:after="0" w:line="283" w:lineRule="auto"/>
        <w:jc w:val="center"/>
        <w:rPr>
          <w:rFonts w:ascii="Book" w:hAnsi="Book"/>
          <w:b/>
          <w:bCs/>
          <w:i/>
          <w:iCs/>
          <w:sz w:val="32"/>
          <w:szCs w:val="32"/>
        </w:rPr>
      </w:pPr>
      <w:r>
        <w:rPr>
          <w:rFonts w:ascii="Book" w:hAnsi="Book"/>
          <w:b/>
          <w:bCs/>
          <w:i/>
          <w:iCs/>
          <w:sz w:val="32"/>
          <w:szCs w:val="32"/>
        </w:rPr>
        <w:t xml:space="preserve">Ссылка на сайт учреждения, где Вы можете </w:t>
      </w:r>
    </w:p>
    <w:p w14:paraId="4B040679">
      <w:pPr>
        <w:widowControl w:val="0"/>
        <w:spacing w:after="0" w:line="283" w:lineRule="auto"/>
        <w:jc w:val="center"/>
        <w:rPr>
          <w:rFonts w:ascii="Book" w:hAnsi="Book"/>
          <w:b/>
          <w:bCs/>
          <w:i/>
          <w:iCs/>
          <w:sz w:val="32"/>
          <w:szCs w:val="32"/>
        </w:rPr>
      </w:pPr>
      <w:r>
        <w:rPr>
          <w:rFonts w:ascii="Book" w:hAnsi="Book"/>
          <w:b/>
          <w:bCs/>
          <w:i/>
          <w:iCs/>
          <w:sz w:val="32"/>
          <w:szCs w:val="32"/>
        </w:rPr>
        <w:t>задать вопрос специалистам:</w:t>
      </w:r>
    </w:p>
    <w:p w14:paraId="76A31453">
      <w:pPr>
        <w:widowControl w:val="0"/>
        <w:spacing w:after="0" w:line="283" w:lineRule="auto"/>
        <w:jc w:val="center"/>
        <w:rPr>
          <w:sz w:val="32"/>
          <w:szCs w:val="32"/>
        </w:rPr>
      </w:pPr>
      <w:r>
        <w:rPr>
          <w:b/>
          <w:bCs/>
          <w:i/>
          <w:iCs/>
          <w:color w:val="0000FF"/>
          <w:sz w:val="32"/>
          <w:szCs w:val="32"/>
          <w:lang w:val="en-US"/>
        </w:rPr>
        <w:t>http</w:t>
      </w:r>
      <w:r>
        <w:rPr>
          <w:b/>
          <w:bCs/>
          <w:i/>
          <w:iCs/>
          <w:color w:val="0000FF"/>
          <w:sz w:val="32"/>
          <w:szCs w:val="32"/>
        </w:rPr>
        <w:t>://</w:t>
      </w:r>
      <w:r>
        <w:rPr>
          <w:b/>
          <w:bCs/>
          <w:i/>
          <w:iCs/>
          <w:color w:val="0000FF"/>
          <w:sz w:val="32"/>
          <w:szCs w:val="32"/>
          <w:lang w:val="en-US"/>
        </w:rPr>
        <w:t>zhemchuzhinka</w:t>
      </w:r>
      <w:r>
        <w:rPr>
          <w:b/>
          <w:bCs/>
          <w:i/>
          <w:iCs/>
          <w:color w:val="0000FF"/>
          <w:sz w:val="32"/>
          <w:szCs w:val="32"/>
        </w:rPr>
        <w:t>.</w:t>
      </w:r>
      <w:r>
        <w:rPr>
          <w:b/>
          <w:bCs/>
          <w:i/>
          <w:iCs/>
          <w:color w:val="0000FF"/>
          <w:sz w:val="32"/>
          <w:szCs w:val="32"/>
          <w:lang w:val="en-US"/>
        </w:rPr>
        <w:t>vl</w:t>
      </w:r>
      <w:r>
        <w:rPr>
          <w:b/>
          <w:bCs/>
          <w:i/>
          <w:iCs/>
          <w:color w:val="0000FF"/>
          <w:sz w:val="32"/>
          <w:szCs w:val="32"/>
        </w:rPr>
        <w:t>.</w:t>
      </w:r>
      <w:r>
        <w:rPr>
          <w:b/>
          <w:bCs/>
          <w:i/>
          <w:iCs/>
          <w:color w:val="0000FF"/>
          <w:sz w:val="32"/>
          <w:szCs w:val="32"/>
          <w:lang w:val="en-US"/>
        </w:rPr>
        <w:t>socinfo</w:t>
      </w:r>
      <w:r>
        <w:rPr>
          <w:b/>
          <w:bCs/>
          <w:i/>
          <w:iCs/>
          <w:color w:val="0000FF"/>
          <w:sz w:val="32"/>
          <w:szCs w:val="32"/>
        </w:rPr>
        <w:t>.</w:t>
      </w:r>
      <w:r>
        <w:rPr>
          <w:b/>
          <w:bCs/>
          <w:i/>
          <w:iCs/>
          <w:color w:val="0000FF"/>
          <w:sz w:val="32"/>
          <w:szCs w:val="32"/>
          <w:lang w:val="en-US"/>
        </w:rPr>
        <w:t>ru</w:t>
      </w:r>
      <w:r>
        <w:rPr>
          <w:b/>
          <w:bCs/>
          <w:i/>
          <w:iCs/>
          <w:color w:val="0000FF"/>
          <w:sz w:val="32"/>
          <w:szCs w:val="32"/>
        </w:rPr>
        <w:t>/</w:t>
      </w:r>
      <w:r>
        <w:rPr>
          <w:b/>
          <w:bCs/>
          <w:i/>
          <w:iCs/>
          <w:color w:val="0000FF"/>
          <w:sz w:val="32"/>
          <w:szCs w:val="32"/>
          <w:lang w:val="en-US"/>
        </w:rPr>
        <w:t>about</w:t>
      </w:r>
      <w:r>
        <w:rPr>
          <w:b/>
          <w:bCs/>
          <w:i/>
          <w:iCs/>
          <w:color w:val="0000FF"/>
          <w:sz w:val="32"/>
          <w:szCs w:val="32"/>
        </w:rPr>
        <w:t>/</w:t>
      </w:r>
      <w:r>
        <w:rPr>
          <w:rFonts w:ascii="Times New Roman" w:hAnsi="Times New Roman"/>
          <w:color w:val="auto"/>
          <w:kern w:val="0"/>
          <w:szCs w:val="24"/>
        </w:rPr>
        <w:drawing>
          <wp:anchor distT="36195" distB="36195" distL="36195" distR="36195" simplePos="0" relativeHeight="251670528" behindDoc="0" locked="0" layoutInCell="1" allowOverlap="1">
            <wp:simplePos x="0" y="0"/>
            <wp:positionH relativeFrom="column">
              <wp:posOffset>9825355</wp:posOffset>
            </wp:positionH>
            <wp:positionV relativeFrom="paragraph">
              <wp:posOffset>575945</wp:posOffset>
            </wp:positionV>
            <wp:extent cx="955040" cy="875665"/>
            <wp:effectExtent l="19050" t="0" r="0" b="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8588" b="-410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87566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auto"/>
          <w:kern w:val="0"/>
          <w:szCs w:val="24"/>
        </w:rPr>
        <w:drawing>
          <wp:anchor distT="36195" distB="36195" distL="36195" distR="36195" simplePos="0" relativeHeight="251671552" behindDoc="0" locked="0" layoutInCell="1" allowOverlap="1">
            <wp:simplePos x="0" y="0"/>
            <wp:positionH relativeFrom="column">
              <wp:posOffset>9825355</wp:posOffset>
            </wp:positionH>
            <wp:positionV relativeFrom="paragraph">
              <wp:posOffset>575945</wp:posOffset>
            </wp:positionV>
            <wp:extent cx="955040" cy="875665"/>
            <wp:effectExtent l="19050" t="0" r="0" b="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8588" b="-410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87566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auto"/>
          <w:kern w:val="0"/>
          <w:szCs w:val="24"/>
        </w:rPr>
        <w:drawing>
          <wp:anchor distT="36195" distB="36195" distL="36195" distR="36195" simplePos="0" relativeHeight="251672576" behindDoc="0" locked="0" layoutInCell="1" allowOverlap="1">
            <wp:simplePos x="0" y="0"/>
            <wp:positionH relativeFrom="column">
              <wp:posOffset>9825355</wp:posOffset>
            </wp:positionH>
            <wp:positionV relativeFrom="paragraph">
              <wp:posOffset>575945</wp:posOffset>
            </wp:positionV>
            <wp:extent cx="955040" cy="875665"/>
            <wp:effectExtent l="19050" t="0" r="0" b="0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8588" b="-410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87566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auto"/>
          <w:kern w:val="0"/>
          <w:szCs w:val="24"/>
        </w:rPr>
        <w:drawing>
          <wp:anchor distT="36195" distB="36195" distL="36195" distR="36195" simplePos="0" relativeHeight="251673600" behindDoc="0" locked="0" layoutInCell="1" allowOverlap="1">
            <wp:simplePos x="0" y="0"/>
            <wp:positionH relativeFrom="column">
              <wp:posOffset>9825355</wp:posOffset>
            </wp:positionH>
            <wp:positionV relativeFrom="paragraph">
              <wp:posOffset>575945</wp:posOffset>
            </wp:positionV>
            <wp:extent cx="955040" cy="875665"/>
            <wp:effectExtent l="19050" t="0" r="0" b="0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8588" b="-410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87566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sectPr>
      <w:type w:val="continuous"/>
      <w:pgSz w:w="11906" w:h="16838"/>
      <w:pgMar w:top="567" w:right="850" w:bottom="426" w:left="1701" w:header="708" w:footer="708" w:gutter="0"/>
      <w:pgBorders w:offsetFrom="page">
        <w:top w:val="single" w:color="4F81BD" w:themeColor="accent1" w:sz="24" w:space="24"/>
        <w:left w:val="single" w:color="4F81BD" w:themeColor="accent1" w:sz="24" w:space="24"/>
        <w:bottom w:val="single" w:color="4F81BD" w:themeColor="accent1" w:sz="24" w:space="24"/>
        <w:right w:val="single" w:color="4F81BD" w:themeColor="accent1" w:sz="24" w:space="24"/>
      </w:pgBorders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Book Antiqua">
    <w:panose1 w:val="02040602050305030304"/>
    <w:charset w:val="CC"/>
    <w:family w:val="roman"/>
    <w:pitch w:val="default"/>
    <w:sig w:usb0="00000287" w:usb1="00000000" w:usb2="00000000" w:usb3="00000000" w:csb0="2000009F" w:csb1="DFD7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Book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Arial Black">
    <w:panose1 w:val="020B0A04020102020204"/>
    <w:charset w:val="CC"/>
    <w:family w:val="swiss"/>
    <w:pitch w:val="default"/>
    <w:sig w:usb0="A00002AF" w:usb1="400078FB" w:usb2="00000000" w:usb3="00000000" w:csb0="6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85" w:lineRule="auto"/>
      </w:pPr>
      <w:r>
        <w:separator/>
      </w:r>
    </w:p>
  </w:footnote>
  <w:footnote w:type="continuationSeparator" w:id="1">
    <w:p>
      <w:pPr>
        <w:spacing w:before="0" w:after="0" w:line="285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2C791C"/>
    <w:multiLevelType w:val="multilevel"/>
    <w:tmpl w:val="202C791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D206BF"/>
    <w:rsid w:val="00180D6D"/>
    <w:rsid w:val="002C573C"/>
    <w:rsid w:val="00320528"/>
    <w:rsid w:val="003C3CA2"/>
    <w:rsid w:val="00781FEE"/>
    <w:rsid w:val="009A5DD7"/>
    <w:rsid w:val="00A11329"/>
    <w:rsid w:val="00A4263C"/>
    <w:rsid w:val="00BF547E"/>
    <w:rsid w:val="00CA6DA3"/>
    <w:rsid w:val="00D206BF"/>
    <w:rsid w:val="00E7140F"/>
    <w:rsid w:val="31A23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20" w:line="285" w:lineRule="auto"/>
    </w:pPr>
    <w:rPr>
      <w:rFonts w:ascii="Book Antiqua" w:hAnsi="Book Antiqua" w:eastAsia="Times New Roman" w:cs="Times New Roman"/>
      <w:color w:val="000000"/>
      <w:kern w:val="28"/>
      <w:sz w:val="24"/>
      <w:szCs w:val="20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7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Body Text 3"/>
    <w:link w:val="6"/>
    <w:unhideWhenUsed/>
    <w:uiPriority w:val="99"/>
    <w:pPr>
      <w:spacing w:after="120" w:line="285" w:lineRule="auto"/>
    </w:pPr>
    <w:rPr>
      <w:rFonts w:ascii="Book Antiqua" w:hAnsi="Book Antiqua" w:eastAsia="Times New Roman" w:cs="Times New Roman"/>
      <w:color w:val="000000"/>
      <w:kern w:val="28"/>
      <w:sz w:val="24"/>
      <w:szCs w:val="25"/>
      <w:lang w:val="ru-RU" w:eastAsia="ru-RU" w:bidi="ar-SA"/>
    </w:rPr>
  </w:style>
  <w:style w:type="character" w:customStyle="1" w:styleId="6">
    <w:name w:val="Основной текст 3 Знак"/>
    <w:basedOn w:val="2"/>
    <w:link w:val="5"/>
    <w:uiPriority w:val="99"/>
    <w:rPr>
      <w:rFonts w:ascii="Book Antiqua" w:hAnsi="Book Antiqua" w:eastAsia="Times New Roman" w:cs="Times New Roman"/>
      <w:color w:val="000000"/>
      <w:kern w:val="28"/>
      <w:sz w:val="24"/>
      <w:szCs w:val="25"/>
      <w:lang w:eastAsia="ru-RU"/>
    </w:rPr>
  </w:style>
  <w:style w:type="character" w:customStyle="1" w:styleId="7">
    <w:name w:val="Текст выноски Знак"/>
    <w:basedOn w:val="2"/>
    <w:link w:val="4"/>
    <w:semiHidden/>
    <w:qFormat/>
    <w:uiPriority w:val="99"/>
    <w:rPr>
      <w:rFonts w:ascii="Tahoma" w:hAnsi="Tahoma" w:eastAsia="Times New Roman" w:cs="Tahoma"/>
      <w:color w:val="000000"/>
      <w:kern w:val="28"/>
      <w:sz w:val="16"/>
      <w:szCs w:val="16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56"/>
    <customShpInfo spid="_x0000_s1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2</Pages>
  <Words>234</Words>
  <Characters>1336</Characters>
  <Lines>11</Lines>
  <Paragraphs>3</Paragraphs>
  <TotalTime>49</TotalTime>
  <ScaleCrop>false</ScaleCrop>
  <LinksUpToDate>false</LinksUpToDate>
  <CharactersWithSpaces>1567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2024-01-31T23:45:00Z</dcterms:created>
  <dc:creator>Computer</dc:creator>
  <cp:lastModifiedBy>Lesny</cp:lastModifiedBy>
  <cp:lastPrinted>2024-09-23T04:44:00Z</cp:lastPrinted>
  <dcterms:modified xsi:type="dcterms:W3CDTF">2025-06-16T05:02:23Z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8D0A9C30F1EB4E68A4470EAE75E799CD_12</vt:lpwstr>
  </property>
</Properties>
</file>